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68" w:rsidRPr="00EE1068" w:rsidRDefault="00EE1068" w:rsidP="00EE1068">
      <w:pPr>
        <w:pStyle w:val="Header"/>
        <w:rPr>
          <w:rFonts w:ascii="Gadugi" w:hAnsi="Gadugi"/>
          <w:b/>
          <w:sz w:val="28"/>
        </w:rPr>
      </w:pPr>
      <w:r w:rsidRPr="00EE1068">
        <w:rPr>
          <w:rFonts w:ascii="Gadugi" w:hAnsi="Gadugi"/>
          <w:b/>
          <w:sz w:val="28"/>
        </w:rPr>
        <w:t>Research Paper #4</w:t>
      </w:r>
      <w:r w:rsidRPr="00EE1068">
        <w:rPr>
          <w:rFonts w:ascii="Gadugi" w:hAnsi="Gadugi"/>
          <w:b/>
          <w:sz w:val="28"/>
        </w:rPr>
        <w:t xml:space="preserve"> – </w:t>
      </w:r>
      <w:proofErr w:type="spellStart"/>
      <w:r w:rsidRPr="00EE1068">
        <w:rPr>
          <w:rFonts w:ascii="Gadugi" w:hAnsi="Gadugi"/>
          <w:b/>
          <w:sz w:val="28"/>
        </w:rPr>
        <w:t>Febreze</w:t>
      </w:r>
      <w:proofErr w:type="spellEnd"/>
    </w:p>
    <w:p w:rsidR="00EE1068" w:rsidRPr="00EE1068" w:rsidRDefault="00EE1068" w:rsidP="00EE1068">
      <w:pPr>
        <w:jc w:val="center"/>
        <w:rPr>
          <w:rFonts w:ascii="Gadugi" w:hAnsi="Gadugi"/>
        </w:rPr>
      </w:pPr>
    </w:p>
    <w:p w:rsidR="00EE1068" w:rsidRPr="00EE1068" w:rsidRDefault="00EE1068" w:rsidP="00EE1068">
      <w:pPr>
        <w:jc w:val="center"/>
        <w:rPr>
          <w:rFonts w:ascii="Gadugi" w:hAnsi="Gadugi"/>
        </w:rPr>
      </w:pPr>
    </w:p>
    <w:p w:rsidR="008852C0" w:rsidRPr="00EE1068" w:rsidRDefault="003B472B" w:rsidP="00EE1068">
      <w:pPr>
        <w:jc w:val="center"/>
        <w:rPr>
          <w:rFonts w:ascii="Gadugi" w:hAnsi="Gadugi"/>
        </w:rPr>
      </w:pPr>
      <w:r w:rsidRPr="00EE1068">
        <w:rPr>
          <w:rFonts w:ascii="Gadugi" w:hAnsi="Gadugi"/>
          <w:noProof/>
        </w:rPr>
        <w:drawing>
          <wp:inline distT="0" distB="0" distL="0" distR="0" wp14:anchorId="4BAF20A9" wp14:editId="1884D195">
            <wp:extent cx="3171825" cy="3171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71825" cy="3171825"/>
                    </a:xfrm>
                    <a:prstGeom prst="rect">
                      <a:avLst/>
                    </a:prstGeom>
                  </pic:spPr>
                </pic:pic>
              </a:graphicData>
            </a:graphic>
          </wp:inline>
        </w:drawing>
      </w:r>
    </w:p>
    <w:p w:rsidR="00EE1068" w:rsidRPr="00EE1068" w:rsidRDefault="00EE1068">
      <w:pPr>
        <w:rPr>
          <w:rFonts w:ascii="Gadugi" w:hAnsi="Gadugi"/>
        </w:rPr>
      </w:pPr>
    </w:p>
    <w:p w:rsidR="003B472B" w:rsidRPr="00EE1068" w:rsidRDefault="003B472B">
      <w:pPr>
        <w:rPr>
          <w:rFonts w:ascii="Gadugi" w:hAnsi="Gadugi" w:cstheme="minorHAnsi"/>
        </w:rPr>
      </w:pPr>
      <w:r w:rsidRPr="00EE1068">
        <w:rPr>
          <w:rFonts w:ascii="Gadugi" w:hAnsi="Gadugi" w:cstheme="minorHAnsi"/>
        </w:rPr>
        <w:t xml:space="preserve">One of Procter &amp; Gamble’s fastest growing products is </w:t>
      </w:r>
      <w:proofErr w:type="spellStart"/>
      <w:r w:rsidRPr="00EE1068">
        <w:rPr>
          <w:rFonts w:ascii="Gadugi" w:hAnsi="Gadugi" w:cstheme="minorHAnsi"/>
        </w:rPr>
        <w:t>Febreze</w:t>
      </w:r>
      <w:proofErr w:type="spellEnd"/>
      <w:r w:rsidRPr="00EE1068">
        <w:rPr>
          <w:rFonts w:ascii="Gadugi" w:hAnsi="Gadugi" w:cstheme="minorHAnsi"/>
        </w:rPr>
        <w:t xml:space="preserve">.  The product targets individuals who do not like washing laundry and has been positioned by P&amp;G as an alternative method of completing this chore.  An ideal target market would seem to be the 18 million college students in the United States.  With busy class schedules, work, and social events, they may believe they do not have enough time to do laundry.  For jeans and other clothes that are not quite dirty yet, </w:t>
      </w:r>
      <w:proofErr w:type="spellStart"/>
      <w:r w:rsidRPr="00EE1068">
        <w:rPr>
          <w:rFonts w:ascii="Gadugi" w:hAnsi="Gadugi" w:cstheme="minorHAnsi"/>
        </w:rPr>
        <w:t>Febreze</w:t>
      </w:r>
      <w:proofErr w:type="spellEnd"/>
      <w:r w:rsidRPr="00EE1068">
        <w:rPr>
          <w:rFonts w:ascii="Gadugi" w:hAnsi="Gadugi" w:cstheme="minorHAnsi"/>
        </w:rPr>
        <w:t xml:space="preserve"> offers the chance to “refresh” the </w:t>
      </w:r>
      <w:r w:rsidR="002D1B01" w:rsidRPr="00EE1068">
        <w:rPr>
          <w:rFonts w:ascii="Gadugi" w:hAnsi="Gadugi" w:cstheme="minorHAnsi"/>
        </w:rPr>
        <w:t xml:space="preserve">clothes and kill any possible </w:t>
      </w:r>
      <w:r w:rsidR="0075598B" w:rsidRPr="00EE1068">
        <w:rPr>
          <w:rFonts w:ascii="Gadugi" w:hAnsi="Gadugi" w:cstheme="minorHAnsi"/>
        </w:rPr>
        <w:t>odors</w:t>
      </w:r>
      <w:r w:rsidRPr="00EE1068">
        <w:rPr>
          <w:rFonts w:ascii="Gadugi" w:hAnsi="Gadugi" w:cstheme="minorHAnsi"/>
        </w:rPr>
        <w:t xml:space="preserve">.    John </w:t>
      </w:r>
      <w:proofErr w:type="spellStart"/>
      <w:r w:rsidRPr="00EE1068">
        <w:rPr>
          <w:rFonts w:ascii="Gadugi" w:hAnsi="Gadugi" w:cstheme="minorHAnsi"/>
        </w:rPr>
        <w:t>Paquin</w:t>
      </w:r>
      <w:proofErr w:type="spellEnd"/>
      <w:r w:rsidRPr="00EE1068">
        <w:rPr>
          <w:rFonts w:ascii="Gadugi" w:hAnsi="Gadugi" w:cstheme="minorHAnsi"/>
        </w:rPr>
        <w:t xml:space="preserve">, EVP at the advertising agency WPP Grey Worldwide, which handles the </w:t>
      </w:r>
      <w:proofErr w:type="spellStart"/>
      <w:r w:rsidRPr="00EE1068">
        <w:rPr>
          <w:rFonts w:ascii="Gadugi" w:hAnsi="Gadugi" w:cstheme="minorHAnsi"/>
        </w:rPr>
        <w:t>Febreze</w:t>
      </w:r>
      <w:proofErr w:type="spellEnd"/>
      <w:r w:rsidRPr="00EE1068">
        <w:rPr>
          <w:rFonts w:ascii="Gadugi" w:hAnsi="Gadugi" w:cstheme="minorHAnsi"/>
        </w:rPr>
        <w:t xml:space="preserve"> </w:t>
      </w:r>
      <w:proofErr w:type="gramStart"/>
      <w:r w:rsidRPr="00EE1068">
        <w:rPr>
          <w:rFonts w:ascii="Gadugi" w:hAnsi="Gadugi" w:cstheme="minorHAnsi"/>
        </w:rPr>
        <w:t>account</w:t>
      </w:r>
      <w:proofErr w:type="gramEnd"/>
      <w:r w:rsidRPr="00EE1068">
        <w:rPr>
          <w:rFonts w:ascii="Gadugi" w:hAnsi="Gadugi" w:cstheme="minorHAnsi"/>
        </w:rPr>
        <w:t xml:space="preserve"> states that “washing is not a convenient part of the lifestyle at college.”  He also recognizes that “mainstream media buys (such as TV) are not effective for the 18- to- 22 </w:t>
      </w:r>
      <w:r w:rsidR="00950CB7" w:rsidRPr="00EE1068">
        <w:rPr>
          <w:rFonts w:ascii="Gadugi" w:hAnsi="Gadugi" w:cstheme="minorHAnsi"/>
        </w:rPr>
        <w:t xml:space="preserve">old.”  </w:t>
      </w:r>
    </w:p>
    <w:p w:rsidR="00EE1068" w:rsidRDefault="00950CB7" w:rsidP="00950CB7">
      <w:pPr>
        <w:pStyle w:val="ListParagraph"/>
        <w:numPr>
          <w:ilvl w:val="0"/>
          <w:numId w:val="1"/>
        </w:numPr>
        <w:rPr>
          <w:rFonts w:ascii="Gadugi" w:hAnsi="Gadugi" w:cstheme="minorHAnsi"/>
        </w:rPr>
      </w:pPr>
      <w:r w:rsidRPr="00EE1068">
        <w:rPr>
          <w:rFonts w:ascii="Gadugi" w:hAnsi="Gadugi" w:cstheme="minorHAnsi"/>
        </w:rPr>
        <w:t xml:space="preserve"> </w:t>
      </w:r>
      <w:r w:rsidR="00EE1068">
        <w:rPr>
          <w:rFonts w:ascii="Gadugi" w:hAnsi="Gadugi" w:cstheme="minorHAnsi"/>
        </w:rPr>
        <w:t xml:space="preserve">Describe the college student you are targeting.  Give a day in the life scenario. </w:t>
      </w:r>
    </w:p>
    <w:p w:rsidR="00EE1068" w:rsidRDefault="00EE1068" w:rsidP="00EE1068">
      <w:pPr>
        <w:pStyle w:val="ListParagraph"/>
        <w:numPr>
          <w:ilvl w:val="1"/>
          <w:numId w:val="2"/>
        </w:numPr>
        <w:rPr>
          <w:rFonts w:ascii="Gadugi" w:hAnsi="Gadugi" w:cstheme="minorHAnsi"/>
        </w:rPr>
      </w:pPr>
      <w:bookmarkStart w:id="0" w:name="_GoBack"/>
      <w:r>
        <w:rPr>
          <w:rFonts w:ascii="Gadugi" w:hAnsi="Gadugi" w:cstheme="minorHAnsi"/>
        </w:rPr>
        <w:t xml:space="preserve"> Meet Sam…</w:t>
      </w:r>
    </w:p>
    <w:bookmarkEnd w:id="0"/>
    <w:p w:rsidR="00950CB7" w:rsidRPr="00EE1068" w:rsidRDefault="00EE1068" w:rsidP="00950CB7">
      <w:pPr>
        <w:pStyle w:val="ListParagraph"/>
        <w:numPr>
          <w:ilvl w:val="0"/>
          <w:numId w:val="1"/>
        </w:numPr>
        <w:rPr>
          <w:rFonts w:ascii="Gadugi" w:hAnsi="Gadugi" w:cstheme="minorHAnsi"/>
        </w:rPr>
      </w:pPr>
      <w:r>
        <w:rPr>
          <w:rFonts w:ascii="Gadugi" w:hAnsi="Gadugi" w:cstheme="minorHAnsi"/>
        </w:rPr>
        <w:t>I</w:t>
      </w:r>
      <w:r w:rsidR="00950CB7" w:rsidRPr="00EE1068">
        <w:rPr>
          <w:rFonts w:ascii="Gadugi" w:hAnsi="Gadugi" w:cstheme="minorHAnsi"/>
        </w:rPr>
        <w:t xml:space="preserve">dentify </w:t>
      </w:r>
      <w:r w:rsidR="00510E04" w:rsidRPr="00EE1068">
        <w:rPr>
          <w:rFonts w:ascii="Gadugi" w:hAnsi="Gadugi" w:cstheme="minorHAnsi"/>
        </w:rPr>
        <w:t>what</w:t>
      </w:r>
      <w:r w:rsidR="00950CB7" w:rsidRPr="00EE1068">
        <w:rPr>
          <w:rFonts w:ascii="Gadugi" w:hAnsi="Gadugi" w:cstheme="minorHAnsi"/>
        </w:rPr>
        <w:t xml:space="preserve"> media you would use to reach 18 – 22 year-old college students.</w:t>
      </w:r>
      <w:r w:rsidR="006F15C9" w:rsidRPr="00EE1068">
        <w:rPr>
          <w:rFonts w:ascii="Gadugi" w:hAnsi="Gadugi" w:cstheme="minorHAnsi"/>
        </w:rPr>
        <w:t xml:space="preserve">  Explain the reasoning for each of the media selected.</w:t>
      </w:r>
    </w:p>
    <w:p w:rsidR="00950CB7" w:rsidRPr="00EE1068" w:rsidRDefault="00950CB7" w:rsidP="00950CB7">
      <w:pPr>
        <w:pStyle w:val="ListParagraph"/>
        <w:numPr>
          <w:ilvl w:val="0"/>
          <w:numId w:val="1"/>
        </w:numPr>
        <w:rPr>
          <w:rFonts w:ascii="Gadugi" w:hAnsi="Gadugi" w:cstheme="minorHAnsi"/>
        </w:rPr>
      </w:pPr>
      <w:r w:rsidRPr="00EE1068">
        <w:rPr>
          <w:rFonts w:ascii="Gadugi" w:hAnsi="Gadugi" w:cstheme="minorHAnsi"/>
        </w:rPr>
        <w:t>Design</w:t>
      </w:r>
      <w:r w:rsidR="006F15C9" w:rsidRPr="00EE1068">
        <w:rPr>
          <w:rFonts w:ascii="Gadugi" w:hAnsi="Gadugi" w:cstheme="minorHAnsi"/>
        </w:rPr>
        <w:t xml:space="preserve"> </w:t>
      </w:r>
      <w:r w:rsidR="00AE57B1" w:rsidRPr="00EE1068">
        <w:rPr>
          <w:rFonts w:ascii="Gadugi" w:hAnsi="Gadugi" w:cstheme="minorHAnsi"/>
        </w:rPr>
        <w:t xml:space="preserve">in detail </w:t>
      </w:r>
      <w:r w:rsidR="006F15C9" w:rsidRPr="00EE1068">
        <w:rPr>
          <w:rFonts w:ascii="Gadugi" w:hAnsi="Gadugi" w:cstheme="minorHAnsi"/>
        </w:rPr>
        <w:t>an integrated</w:t>
      </w:r>
      <w:r w:rsidRPr="00EE1068">
        <w:rPr>
          <w:rFonts w:ascii="Gadugi" w:hAnsi="Gadugi" w:cstheme="minorHAnsi"/>
        </w:rPr>
        <w:t xml:space="preserve"> </w:t>
      </w:r>
      <w:r w:rsidR="00252EAE" w:rsidRPr="00EE1068">
        <w:rPr>
          <w:rFonts w:ascii="Gadugi" w:hAnsi="Gadugi" w:cstheme="minorHAnsi"/>
        </w:rPr>
        <w:t>campaign</w:t>
      </w:r>
      <w:r w:rsidRPr="00EE1068">
        <w:rPr>
          <w:rFonts w:ascii="Gadugi" w:hAnsi="Gadugi" w:cstheme="minorHAnsi"/>
        </w:rPr>
        <w:t xml:space="preserve"> for </w:t>
      </w:r>
      <w:proofErr w:type="spellStart"/>
      <w:r w:rsidRPr="00EE1068">
        <w:rPr>
          <w:rFonts w:ascii="Gadugi" w:hAnsi="Gadugi" w:cstheme="minorHAnsi"/>
        </w:rPr>
        <w:t>Febreze</w:t>
      </w:r>
      <w:proofErr w:type="spellEnd"/>
      <w:r w:rsidRPr="00EE1068">
        <w:rPr>
          <w:rFonts w:ascii="Gadugi" w:hAnsi="Gadugi" w:cstheme="minorHAnsi"/>
        </w:rPr>
        <w:t xml:space="preserve"> aimed at the college demographic.  Where would you place this ad</w:t>
      </w:r>
      <w:r w:rsidR="00252EAE" w:rsidRPr="00EE1068">
        <w:rPr>
          <w:rFonts w:ascii="Gadugi" w:hAnsi="Gadugi" w:cstheme="minorHAnsi"/>
        </w:rPr>
        <w:t>(s)</w:t>
      </w:r>
      <w:r w:rsidRPr="00EE1068">
        <w:rPr>
          <w:rFonts w:ascii="Gadugi" w:hAnsi="Gadugi" w:cstheme="minorHAnsi"/>
        </w:rPr>
        <w:t>?  Why?</w:t>
      </w:r>
    </w:p>
    <w:p w:rsidR="00AE57B1" w:rsidRPr="00EE1068" w:rsidRDefault="00AE57B1" w:rsidP="00950CB7">
      <w:pPr>
        <w:pStyle w:val="ListParagraph"/>
        <w:numPr>
          <w:ilvl w:val="0"/>
          <w:numId w:val="1"/>
        </w:numPr>
        <w:rPr>
          <w:rFonts w:ascii="Gadugi" w:hAnsi="Gadugi" w:cstheme="minorHAnsi"/>
        </w:rPr>
      </w:pPr>
      <w:r w:rsidRPr="00EE1068">
        <w:rPr>
          <w:rFonts w:ascii="Gadugi" w:hAnsi="Gadugi" w:cstheme="minorHAnsi"/>
        </w:rPr>
        <w:t xml:space="preserve">Consider the media you will use carefully TV, radio, </w:t>
      </w:r>
      <w:r w:rsidR="00EE1068" w:rsidRPr="00EE1068">
        <w:rPr>
          <w:rFonts w:ascii="Gadugi" w:hAnsi="Gadugi" w:cstheme="minorHAnsi"/>
        </w:rPr>
        <w:t xml:space="preserve">print, </w:t>
      </w:r>
      <w:r w:rsidRPr="00EE1068">
        <w:rPr>
          <w:rFonts w:ascii="Gadugi" w:hAnsi="Gadugi" w:cstheme="minorHAnsi"/>
        </w:rPr>
        <w:t>social media, alternative media, sales promotions,</w:t>
      </w:r>
      <w:r w:rsidR="00EE1068" w:rsidRPr="00EE1068">
        <w:rPr>
          <w:rFonts w:ascii="Gadugi" w:hAnsi="Gadugi" w:cstheme="minorHAnsi"/>
        </w:rPr>
        <w:t xml:space="preserve"> sponsorships</w:t>
      </w:r>
      <w:r w:rsidRPr="00EE1068">
        <w:rPr>
          <w:rFonts w:ascii="Gadugi" w:hAnsi="Gadugi" w:cstheme="minorHAnsi"/>
        </w:rPr>
        <w:t xml:space="preserve"> etc.  Explain how each media integrates with the other to create a cohesive campaign.</w:t>
      </w:r>
    </w:p>
    <w:p w:rsidR="00AE57B1" w:rsidRPr="00EE1068" w:rsidRDefault="00EE1068" w:rsidP="00950CB7">
      <w:pPr>
        <w:pStyle w:val="ListParagraph"/>
        <w:numPr>
          <w:ilvl w:val="0"/>
          <w:numId w:val="1"/>
        </w:numPr>
        <w:rPr>
          <w:rFonts w:ascii="Gadugi" w:hAnsi="Gadugi" w:cstheme="minorHAnsi"/>
        </w:rPr>
      </w:pPr>
      <w:r w:rsidRPr="00EE1068">
        <w:rPr>
          <w:rFonts w:ascii="Gadugi" w:hAnsi="Gadugi" w:cstheme="minorHAnsi"/>
        </w:rPr>
        <w:lastRenderedPageBreak/>
        <w:t>Pull out the color pencils and draw your visuals across each media</w:t>
      </w:r>
    </w:p>
    <w:sectPr w:rsidR="00AE57B1" w:rsidRPr="00EE1068" w:rsidSect="00950CB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2A09"/>
    <w:multiLevelType w:val="hybridMultilevel"/>
    <w:tmpl w:val="EDBA8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21B2D"/>
    <w:multiLevelType w:val="hybridMultilevel"/>
    <w:tmpl w:val="7DFCB8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2B"/>
    <w:rsid w:val="00252EAE"/>
    <w:rsid w:val="002D1B01"/>
    <w:rsid w:val="003B472B"/>
    <w:rsid w:val="00510E04"/>
    <w:rsid w:val="006F15C9"/>
    <w:rsid w:val="0075598B"/>
    <w:rsid w:val="008852C0"/>
    <w:rsid w:val="00950CB7"/>
    <w:rsid w:val="00AE57B1"/>
    <w:rsid w:val="00E12910"/>
    <w:rsid w:val="00EE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72B"/>
    <w:rPr>
      <w:rFonts w:ascii="Tahoma" w:hAnsi="Tahoma" w:cs="Tahoma"/>
      <w:sz w:val="16"/>
      <w:szCs w:val="16"/>
    </w:rPr>
  </w:style>
  <w:style w:type="paragraph" w:styleId="ListParagraph">
    <w:name w:val="List Paragraph"/>
    <w:basedOn w:val="Normal"/>
    <w:uiPriority w:val="34"/>
    <w:qFormat/>
    <w:rsid w:val="00950CB7"/>
    <w:pPr>
      <w:ind w:left="720"/>
      <w:contextualSpacing/>
    </w:pPr>
  </w:style>
  <w:style w:type="paragraph" w:styleId="Header">
    <w:name w:val="header"/>
    <w:basedOn w:val="Normal"/>
    <w:link w:val="HeaderChar"/>
    <w:uiPriority w:val="99"/>
    <w:unhideWhenUsed/>
    <w:rsid w:val="00EE1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72B"/>
    <w:rPr>
      <w:rFonts w:ascii="Tahoma" w:hAnsi="Tahoma" w:cs="Tahoma"/>
      <w:sz w:val="16"/>
      <w:szCs w:val="16"/>
    </w:rPr>
  </w:style>
  <w:style w:type="paragraph" w:styleId="ListParagraph">
    <w:name w:val="List Paragraph"/>
    <w:basedOn w:val="Normal"/>
    <w:uiPriority w:val="34"/>
    <w:qFormat/>
    <w:rsid w:val="00950CB7"/>
    <w:pPr>
      <w:ind w:left="720"/>
      <w:contextualSpacing/>
    </w:pPr>
  </w:style>
  <w:style w:type="paragraph" w:styleId="Header">
    <w:name w:val="header"/>
    <w:basedOn w:val="Normal"/>
    <w:link w:val="HeaderChar"/>
    <w:uiPriority w:val="99"/>
    <w:unhideWhenUsed/>
    <w:rsid w:val="00EE1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Owner</cp:lastModifiedBy>
  <cp:revision>2</cp:revision>
  <cp:lastPrinted>2014-08-21T16:36:00Z</cp:lastPrinted>
  <dcterms:created xsi:type="dcterms:W3CDTF">2016-07-25T20:08:00Z</dcterms:created>
  <dcterms:modified xsi:type="dcterms:W3CDTF">2016-07-25T20:08:00Z</dcterms:modified>
</cp:coreProperties>
</file>