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A5BE" w14:textId="77777777" w:rsidR="00CC256B" w:rsidRDefault="00CC256B">
      <w:bookmarkStart w:id="0" w:name="_GoBack"/>
      <w:bookmarkEnd w:id="0"/>
    </w:p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747"/>
        <w:gridCol w:w="3420"/>
      </w:tblGrid>
      <w:tr w:rsidR="001B4252" w:rsidRPr="00525427" w14:paraId="77DFD4FC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1BC17DC8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 xml:space="preserve">MRKT </w:t>
            </w:r>
            <w:r w:rsidR="00AE7A17">
              <w:rPr>
                <w:rFonts w:asciiTheme="majorHAnsi" w:hAnsiTheme="majorHAnsi" w:cstheme="majorHAnsi"/>
                <w:b/>
                <w:sz w:val="28"/>
              </w:rPr>
              <w:t>122</w:t>
            </w:r>
          </w:p>
          <w:p w14:paraId="690322EB" w14:textId="77777777" w:rsidR="001B4252" w:rsidRPr="00857B73" w:rsidRDefault="00AE7A17" w:rsidP="0083762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Selling</w:t>
            </w:r>
          </w:p>
          <w:p w14:paraId="385F733A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CRN:  </w:t>
            </w:r>
            <w:r w:rsidR="00816FE7">
              <w:rPr>
                <w:rFonts w:asciiTheme="majorHAnsi" w:hAnsiTheme="majorHAnsi" w:cstheme="majorHAnsi"/>
                <w:b/>
                <w:sz w:val="22"/>
              </w:rPr>
              <w:t>70326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  Section </w:t>
            </w:r>
            <w:r w:rsidR="00816FE7">
              <w:rPr>
                <w:rFonts w:asciiTheme="majorHAnsi" w:hAnsiTheme="majorHAnsi" w:cstheme="majorHAnsi"/>
                <w:b/>
                <w:sz w:val="22"/>
              </w:rPr>
              <w:t>581</w:t>
            </w:r>
          </w:p>
          <w:p w14:paraId="40D45A74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Tu </w:t>
            </w:r>
            <w:r w:rsidR="00816FE7">
              <w:rPr>
                <w:rFonts w:asciiTheme="majorHAnsi" w:hAnsiTheme="majorHAnsi" w:cstheme="majorHAnsi"/>
                <w:b/>
                <w:sz w:val="22"/>
              </w:rPr>
              <w:t>6 to 9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PM</w:t>
            </w:r>
          </w:p>
          <w:p w14:paraId="2D9EDA93" w14:textId="77777777" w:rsidR="001B4252" w:rsidRPr="00525427" w:rsidRDefault="00816FE7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Downtown room 623</w:t>
            </w:r>
          </w:p>
          <w:p w14:paraId="4234095A" w14:textId="77777777" w:rsidR="008B12CB" w:rsidRDefault="00C96D1C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janker</w:t>
            </w:r>
            <w:r w:rsidR="0083762C" w:rsidRPr="00525427">
              <w:rPr>
                <w:rFonts w:asciiTheme="majorHAnsi" w:hAnsiTheme="majorHAnsi" w:cstheme="majorHAnsi"/>
                <w:b/>
                <w:sz w:val="22"/>
              </w:rPr>
              <w:t xml:space="preserve">@ccsf.edu 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>- email</w:t>
            </w:r>
            <w:r w:rsidR="0083762C" w:rsidRPr="00525427">
              <w:rPr>
                <w:rFonts w:asciiTheme="majorHAnsi" w:hAnsiTheme="majorHAnsi" w:cstheme="majorHAnsi"/>
                <w:b/>
                <w:sz w:val="22"/>
              </w:rPr>
              <w:t xml:space="preserve">                                                                                                                                         CCSFmarketing.com</w:t>
            </w:r>
            <w:r w:rsidR="00857B73">
              <w:rPr>
                <w:rFonts w:asciiTheme="majorHAnsi" w:hAnsiTheme="majorHAnsi" w:cstheme="majorHAnsi"/>
                <w:b/>
                <w:sz w:val="22"/>
              </w:rPr>
              <w:t xml:space="preserve"> - website</w:t>
            </w:r>
          </w:p>
          <w:p w14:paraId="61579444" w14:textId="77777777" w:rsidR="004D3170" w:rsidRPr="00525427" w:rsidRDefault="004D3170" w:rsidP="004D3170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630E34E9" w14:textId="77777777" w:rsidTr="00496727">
        <w:tc>
          <w:tcPr>
            <w:tcW w:w="2160" w:type="dxa"/>
            <w:vAlign w:val="center"/>
          </w:tcPr>
          <w:p w14:paraId="60FAB10B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Week Ending:</w:t>
            </w:r>
          </w:p>
        </w:tc>
        <w:tc>
          <w:tcPr>
            <w:tcW w:w="4747" w:type="dxa"/>
            <w:vAlign w:val="center"/>
          </w:tcPr>
          <w:p w14:paraId="0C66E99C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Chapter</w:t>
            </w:r>
          </w:p>
        </w:tc>
        <w:tc>
          <w:tcPr>
            <w:tcW w:w="3420" w:type="dxa"/>
            <w:vAlign w:val="center"/>
          </w:tcPr>
          <w:p w14:paraId="631CCDC0" w14:textId="77777777" w:rsidR="00D132EF" w:rsidRPr="004D3170" w:rsidRDefault="00D132EF" w:rsidP="00CA0B65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4D3170">
              <w:rPr>
                <w:rFonts w:asciiTheme="majorHAnsi" w:hAnsiTheme="majorHAnsi" w:cstheme="majorHAnsi"/>
                <w:b/>
                <w:sz w:val="22"/>
              </w:rPr>
              <w:t>Assignment</w:t>
            </w:r>
          </w:p>
        </w:tc>
      </w:tr>
      <w:tr w:rsidR="009B1AF3" w:rsidRPr="00525427" w14:paraId="2347B953" w14:textId="77777777" w:rsidTr="00496727">
        <w:trPr>
          <w:trHeight w:val="629"/>
        </w:trPr>
        <w:tc>
          <w:tcPr>
            <w:tcW w:w="2160" w:type="dxa"/>
            <w:vAlign w:val="center"/>
          </w:tcPr>
          <w:p w14:paraId="3310B9A5" w14:textId="77777777" w:rsidR="009B1AF3" w:rsidRPr="00525427" w:rsidRDefault="00860B88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August </w:t>
            </w:r>
            <w:r w:rsidR="00EF7C27">
              <w:rPr>
                <w:rFonts w:asciiTheme="majorHAnsi" w:hAnsiTheme="majorHAnsi" w:cstheme="majorHAnsi"/>
                <w:sz w:val="22"/>
              </w:rPr>
              <w:t>21</w:t>
            </w:r>
          </w:p>
        </w:tc>
        <w:tc>
          <w:tcPr>
            <w:tcW w:w="4747" w:type="dxa"/>
            <w:vAlign w:val="center"/>
          </w:tcPr>
          <w:p w14:paraId="23AEB11B" w14:textId="77777777" w:rsidR="00697743" w:rsidRPr="00525427" w:rsidRDefault="001B680E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Class Introduction</w:t>
            </w:r>
          </w:p>
          <w:p w14:paraId="7FCD1B31" w14:textId="77777777" w:rsidR="001568E4" w:rsidRPr="00525427" w:rsidRDefault="002A4286" w:rsidP="001568E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</w:t>
            </w:r>
            <w:r w:rsidR="00AE7A17">
              <w:rPr>
                <w:rFonts w:asciiTheme="majorHAnsi" w:hAnsiTheme="majorHAnsi" w:cstheme="majorHAnsi"/>
                <w:sz w:val="22"/>
              </w:rPr>
              <w:t>: Overview of Personal Selling</w:t>
            </w:r>
          </w:p>
        </w:tc>
        <w:tc>
          <w:tcPr>
            <w:tcW w:w="3420" w:type="dxa"/>
            <w:vAlign w:val="center"/>
          </w:tcPr>
          <w:p w14:paraId="7A992474" w14:textId="77777777" w:rsidR="009B1AF3" w:rsidRPr="00525427" w:rsidRDefault="008B12CB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Syllabus </w:t>
            </w:r>
            <w:r w:rsidR="001730A7" w:rsidRPr="00525427">
              <w:rPr>
                <w:rFonts w:asciiTheme="majorHAnsi" w:hAnsiTheme="majorHAnsi" w:cstheme="majorHAnsi"/>
                <w:sz w:val="22"/>
              </w:rPr>
              <w:t>Review:</w:t>
            </w:r>
          </w:p>
          <w:p w14:paraId="60186781" w14:textId="77777777" w:rsidR="001730A7" w:rsidRPr="00525427" w:rsidRDefault="001730A7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ccsfmarketing.com</w:t>
            </w:r>
            <w:r w:rsidR="001568E4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9B1AF3" w:rsidRPr="00525427" w14:paraId="1A433C5F" w14:textId="77777777" w:rsidTr="00496727">
        <w:trPr>
          <w:trHeight w:val="440"/>
        </w:trPr>
        <w:tc>
          <w:tcPr>
            <w:tcW w:w="2160" w:type="dxa"/>
            <w:vAlign w:val="center"/>
          </w:tcPr>
          <w:p w14:paraId="119D697D" w14:textId="77777777" w:rsidR="00860B88" w:rsidRPr="00525427" w:rsidRDefault="00CA58A2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August</w:t>
            </w:r>
            <w:r w:rsidR="001D6475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C0E19" w:rsidRPr="00525427">
              <w:rPr>
                <w:rFonts w:asciiTheme="majorHAnsi" w:hAnsiTheme="majorHAnsi" w:cstheme="majorHAnsi"/>
                <w:sz w:val="22"/>
              </w:rPr>
              <w:t>2</w:t>
            </w:r>
            <w:r w:rsidR="00EF7C27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4747" w:type="dxa"/>
            <w:vAlign w:val="center"/>
          </w:tcPr>
          <w:p w14:paraId="5EE4AD0F" w14:textId="77777777" w:rsidR="001568E4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AE7A17">
              <w:rPr>
                <w:rFonts w:asciiTheme="majorHAnsi" w:hAnsiTheme="majorHAnsi" w:cstheme="majorHAnsi"/>
                <w:sz w:val="22"/>
              </w:rPr>
              <w:t>Overview of Personal Selling</w:t>
            </w:r>
          </w:p>
        </w:tc>
        <w:tc>
          <w:tcPr>
            <w:tcW w:w="3420" w:type="dxa"/>
            <w:vAlign w:val="center"/>
          </w:tcPr>
          <w:p w14:paraId="05D011B0" w14:textId="77777777" w:rsidR="009B1AF3" w:rsidRPr="00525427" w:rsidRDefault="001568E4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61EA4" w:rsidRPr="00525427" w14:paraId="6C791D75" w14:textId="77777777" w:rsidTr="00496727">
        <w:trPr>
          <w:trHeight w:val="440"/>
        </w:trPr>
        <w:tc>
          <w:tcPr>
            <w:tcW w:w="2160" w:type="dxa"/>
            <w:vAlign w:val="center"/>
          </w:tcPr>
          <w:p w14:paraId="206FBB2A" w14:textId="77777777" w:rsidR="00A61EA4" w:rsidRPr="00525427" w:rsidRDefault="007C0E19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C96D1C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4747" w:type="dxa"/>
            <w:vAlign w:val="center"/>
          </w:tcPr>
          <w:p w14:paraId="796C0C00" w14:textId="77777777" w:rsidR="001F58C8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2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E7A17">
              <w:rPr>
                <w:rFonts w:asciiTheme="majorHAnsi" w:hAnsiTheme="majorHAnsi" w:cstheme="majorHAnsi"/>
                <w:sz w:val="22"/>
              </w:rPr>
              <w:t>Building Trust &amp; Sales Ethics</w:t>
            </w:r>
          </w:p>
        </w:tc>
        <w:tc>
          <w:tcPr>
            <w:tcW w:w="3420" w:type="dxa"/>
            <w:vAlign w:val="center"/>
          </w:tcPr>
          <w:p w14:paraId="411562B9" w14:textId="77777777" w:rsidR="00A61EA4" w:rsidRPr="000D6DD9" w:rsidRDefault="00EE5A51" w:rsidP="00D4131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D6DD9">
              <w:rPr>
                <w:rFonts w:asciiTheme="majorHAnsi" w:hAnsiTheme="majorHAnsi" w:cstheme="majorHAnsi"/>
                <w:b/>
                <w:sz w:val="22"/>
              </w:rPr>
              <w:t>Assignment 1:  Elevator Pitch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D132EF" w:rsidRPr="00525427" w14:paraId="31C2A066" w14:textId="77777777" w:rsidTr="00496727">
        <w:trPr>
          <w:trHeight w:val="503"/>
        </w:trPr>
        <w:tc>
          <w:tcPr>
            <w:tcW w:w="2160" w:type="dxa"/>
            <w:vAlign w:val="center"/>
          </w:tcPr>
          <w:p w14:paraId="7D6C11ED" w14:textId="77777777" w:rsidR="00D132EF" w:rsidRPr="00525427" w:rsidRDefault="00506EAD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C96D1C">
              <w:rPr>
                <w:rFonts w:asciiTheme="majorHAnsi" w:hAnsiTheme="majorHAnsi" w:cstheme="majorHAnsi"/>
                <w:sz w:val="22"/>
              </w:rPr>
              <w:t>11</w:t>
            </w:r>
            <w:r w:rsid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35F8BE30" w14:textId="77777777" w:rsidR="00525427" w:rsidRPr="00525427" w:rsidRDefault="00AE7A17" w:rsidP="00525427">
            <w:pPr>
              <w:tabs>
                <w:tab w:val="right" w:pos="4104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3:  Understanding Buyers</w:t>
            </w:r>
          </w:p>
        </w:tc>
        <w:tc>
          <w:tcPr>
            <w:tcW w:w="3420" w:type="dxa"/>
            <w:vAlign w:val="center"/>
          </w:tcPr>
          <w:p w14:paraId="22A5127A" w14:textId="77777777" w:rsidR="00D132EF" w:rsidRPr="00525427" w:rsidRDefault="00D132EF" w:rsidP="002150F5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132EF" w:rsidRPr="00525427" w14:paraId="7483463C" w14:textId="77777777" w:rsidTr="00496727">
        <w:trPr>
          <w:trHeight w:val="440"/>
        </w:trPr>
        <w:tc>
          <w:tcPr>
            <w:tcW w:w="2160" w:type="dxa"/>
            <w:vAlign w:val="center"/>
          </w:tcPr>
          <w:p w14:paraId="129026E0" w14:textId="77777777" w:rsidR="00BB6915" w:rsidRPr="00EF35D8" w:rsidRDefault="00EA224B" w:rsidP="00EF7C27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EF35D8">
              <w:rPr>
                <w:rFonts w:asciiTheme="majorHAnsi" w:hAnsiTheme="majorHAnsi" w:cstheme="majorHAnsi"/>
                <w:b/>
                <w:sz w:val="22"/>
              </w:rPr>
              <w:t xml:space="preserve">September </w:t>
            </w:r>
            <w:r w:rsidR="00EF7C27" w:rsidRPr="00EF35D8">
              <w:rPr>
                <w:rFonts w:asciiTheme="majorHAnsi" w:hAnsiTheme="majorHAnsi" w:cstheme="majorHAnsi"/>
                <w:b/>
                <w:sz w:val="22"/>
              </w:rPr>
              <w:t>1</w:t>
            </w:r>
            <w:r w:rsidR="00C96D1C" w:rsidRPr="00EF35D8">
              <w:rPr>
                <w:rFonts w:asciiTheme="majorHAnsi" w:hAnsiTheme="majorHAnsi" w:cstheme="majorHAnsi"/>
                <w:b/>
                <w:sz w:val="22"/>
              </w:rPr>
              <w:t>8</w:t>
            </w:r>
            <w:r w:rsidR="00EF7C27" w:rsidRPr="00EF35D8">
              <w:rPr>
                <w:rFonts w:asciiTheme="majorHAnsi" w:hAnsiTheme="majorHAnsi" w:cstheme="majorHAnsi"/>
                <w:b/>
                <w:i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3F300D3B" w14:textId="77777777" w:rsidR="001F58C8" w:rsidRPr="00EF35D8" w:rsidRDefault="00EF35D8" w:rsidP="00A85EB4">
            <w:pPr>
              <w:rPr>
                <w:rFonts w:asciiTheme="majorHAnsi" w:hAnsiTheme="majorHAnsi" w:cstheme="majorHAnsi"/>
                <w:b/>
                <w:i/>
                <w:sz w:val="22"/>
              </w:rPr>
            </w:pPr>
            <w:r w:rsidRPr="00EF35D8">
              <w:rPr>
                <w:rFonts w:asciiTheme="majorHAnsi" w:hAnsiTheme="majorHAnsi" w:cstheme="majorHAnsi"/>
                <w:b/>
                <w:sz w:val="22"/>
              </w:rPr>
              <w:t>N</w:t>
            </w:r>
            <w:r>
              <w:rPr>
                <w:rFonts w:asciiTheme="majorHAnsi" w:hAnsiTheme="majorHAnsi" w:cstheme="majorHAnsi"/>
                <w:b/>
                <w:sz w:val="22"/>
              </w:rPr>
              <w:t>O CLASS</w:t>
            </w:r>
          </w:p>
        </w:tc>
        <w:tc>
          <w:tcPr>
            <w:tcW w:w="3420" w:type="dxa"/>
            <w:vAlign w:val="center"/>
          </w:tcPr>
          <w:p w14:paraId="31787091" w14:textId="77777777" w:rsidR="00D132EF" w:rsidRPr="007824AD" w:rsidRDefault="00A64D7C" w:rsidP="0030556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480C05" w:rsidRPr="00525427" w14:paraId="3A74F524" w14:textId="77777777" w:rsidTr="00496727">
        <w:trPr>
          <w:trHeight w:val="521"/>
        </w:trPr>
        <w:tc>
          <w:tcPr>
            <w:tcW w:w="2160" w:type="dxa"/>
            <w:vAlign w:val="center"/>
          </w:tcPr>
          <w:p w14:paraId="29AE1027" w14:textId="77777777" w:rsidR="00EA224B" w:rsidRPr="00525427" w:rsidRDefault="00EA224B" w:rsidP="00EF35D8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EF35D8">
              <w:rPr>
                <w:rFonts w:asciiTheme="majorHAnsi" w:hAnsiTheme="majorHAnsi" w:cstheme="majorHAnsi"/>
                <w:sz w:val="22"/>
              </w:rPr>
              <w:t>25</w:t>
            </w:r>
          </w:p>
        </w:tc>
        <w:tc>
          <w:tcPr>
            <w:tcW w:w="4747" w:type="dxa"/>
            <w:vAlign w:val="center"/>
          </w:tcPr>
          <w:p w14:paraId="15AE6443" w14:textId="77777777" w:rsidR="001F58C8" w:rsidRPr="00525427" w:rsidRDefault="00AE7A17" w:rsidP="0052542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Communication Skills</w:t>
            </w:r>
          </w:p>
        </w:tc>
        <w:tc>
          <w:tcPr>
            <w:tcW w:w="3420" w:type="dxa"/>
            <w:vAlign w:val="center"/>
          </w:tcPr>
          <w:p w14:paraId="5E492BBD" w14:textId="1A87D35C" w:rsidR="00BB6915" w:rsidRPr="00BB6915" w:rsidRDefault="00496727" w:rsidP="00A818C2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1 – CHAPTERS 1 – 3 </w:t>
            </w:r>
            <w:r w:rsidR="007442E3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</w:p>
          <w:p w14:paraId="381FE3DA" w14:textId="77777777" w:rsidR="00EB4B1B" w:rsidRPr="00BB6915" w:rsidRDefault="00EB4B1B" w:rsidP="00A818C2">
            <w:pPr>
              <w:rPr>
                <w:rFonts w:asciiTheme="majorHAnsi" w:hAnsiTheme="majorHAnsi" w:cstheme="majorHAnsi"/>
                <w:i/>
                <w:sz w:val="22"/>
              </w:rPr>
            </w:pPr>
          </w:p>
        </w:tc>
      </w:tr>
      <w:tr w:rsidR="00A85EB4" w:rsidRPr="00525427" w14:paraId="67104B19" w14:textId="77777777" w:rsidTr="00496727">
        <w:trPr>
          <w:trHeight w:val="431"/>
        </w:trPr>
        <w:tc>
          <w:tcPr>
            <w:tcW w:w="2160" w:type="dxa"/>
            <w:vAlign w:val="center"/>
          </w:tcPr>
          <w:p w14:paraId="33ED42D7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4747" w:type="dxa"/>
            <w:vAlign w:val="center"/>
          </w:tcPr>
          <w:p w14:paraId="302A0700" w14:textId="77777777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Communication Skills</w:t>
            </w:r>
          </w:p>
        </w:tc>
        <w:tc>
          <w:tcPr>
            <w:tcW w:w="3420" w:type="dxa"/>
            <w:vAlign w:val="center"/>
          </w:tcPr>
          <w:p w14:paraId="575B5D1F" w14:textId="77777777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</w:tr>
      <w:tr w:rsidR="00A85EB4" w:rsidRPr="00525427" w14:paraId="5B06288E" w14:textId="77777777" w:rsidTr="00496727">
        <w:trPr>
          <w:trHeight w:val="521"/>
        </w:trPr>
        <w:tc>
          <w:tcPr>
            <w:tcW w:w="2160" w:type="dxa"/>
            <w:vAlign w:val="center"/>
          </w:tcPr>
          <w:p w14:paraId="771DD9F1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4747" w:type="dxa"/>
            <w:vAlign w:val="center"/>
          </w:tcPr>
          <w:p w14:paraId="4F3EE6EA" w14:textId="77777777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5:  Strategic Prospecting &amp; Preparing for Sales Dialogue</w:t>
            </w:r>
          </w:p>
        </w:tc>
        <w:tc>
          <w:tcPr>
            <w:tcW w:w="3420" w:type="dxa"/>
            <w:vAlign w:val="center"/>
          </w:tcPr>
          <w:p w14:paraId="3B2D7C4B" w14:textId="77777777" w:rsidR="00A85EB4" w:rsidRPr="00A818C2" w:rsidRDefault="00EF35D8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35D8">
              <w:rPr>
                <w:rFonts w:asciiTheme="majorHAnsi" w:hAnsiTheme="majorHAnsi" w:cstheme="majorHAnsi"/>
                <w:b/>
                <w:sz w:val="22"/>
              </w:rPr>
              <w:t>Assignment 2:  Interview with a sales person</w:t>
            </w:r>
          </w:p>
        </w:tc>
      </w:tr>
      <w:tr w:rsidR="00A85EB4" w:rsidRPr="00525427" w14:paraId="674720AB" w14:textId="77777777" w:rsidTr="00496727">
        <w:trPr>
          <w:trHeight w:val="521"/>
        </w:trPr>
        <w:tc>
          <w:tcPr>
            <w:tcW w:w="2160" w:type="dxa"/>
            <w:vAlign w:val="center"/>
          </w:tcPr>
          <w:p w14:paraId="164EAB3A" w14:textId="77777777" w:rsidR="00A85EB4" w:rsidRPr="00EF7C27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 xml:space="preserve">October </w:t>
            </w:r>
            <w:r w:rsidR="00EF7C27" w:rsidRPr="00EF7C27">
              <w:rPr>
                <w:rFonts w:asciiTheme="majorHAnsi" w:hAnsiTheme="majorHAnsi" w:cstheme="majorHAnsi"/>
                <w:b/>
                <w:sz w:val="22"/>
              </w:rPr>
              <w:t>16</w:t>
            </w:r>
          </w:p>
          <w:p w14:paraId="630B892A" w14:textId="77777777" w:rsidR="00EF7C27" w:rsidRPr="00525427" w:rsidRDefault="00EF7C27" w:rsidP="00A85EB4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747" w:type="dxa"/>
            <w:vAlign w:val="center"/>
          </w:tcPr>
          <w:p w14:paraId="4C99F9D5" w14:textId="77777777" w:rsidR="00A85EB4" w:rsidRDefault="00EF7C2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7C27">
              <w:rPr>
                <w:rFonts w:asciiTheme="majorHAnsi" w:hAnsiTheme="majorHAnsi" w:cstheme="majorHAnsi"/>
                <w:b/>
                <w:sz w:val="22"/>
              </w:rPr>
              <w:t>FLEX DAY – NO CLASS</w:t>
            </w:r>
          </w:p>
          <w:p w14:paraId="4A123798" w14:textId="77777777" w:rsidR="00AE7A17" w:rsidRPr="00EF7C27" w:rsidRDefault="00AE7A1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7EBAC8B" w14:textId="77777777" w:rsidR="00A85EB4" w:rsidRPr="00BB6915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4229F24F" w14:textId="77777777" w:rsidTr="00496727">
        <w:trPr>
          <w:trHeight w:val="440"/>
        </w:trPr>
        <w:tc>
          <w:tcPr>
            <w:tcW w:w="2160" w:type="dxa"/>
            <w:vAlign w:val="center"/>
          </w:tcPr>
          <w:p w14:paraId="2EBD2799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EF7C27">
              <w:rPr>
                <w:rFonts w:asciiTheme="majorHAnsi" w:hAnsiTheme="majorHAnsi" w:cstheme="majorHAnsi"/>
                <w:sz w:val="22"/>
              </w:rPr>
              <w:t>23</w:t>
            </w:r>
          </w:p>
        </w:tc>
        <w:tc>
          <w:tcPr>
            <w:tcW w:w="4747" w:type="dxa"/>
            <w:vAlign w:val="center"/>
          </w:tcPr>
          <w:p w14:paraId="29A4EC81" w14:textId="77777777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420" w:type="dxa"/>
            <w:vAlign w:val="center"/>
          </w:tcPr>
          <w:p w14:paraId="3711D520" w14:textId="77777777" w:rsidR="00A85EB4" w:rsidRPr="00A818C2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489B2897" w14:textId="77777777" w:rsidTr="00496727">
        <w:trPr>
          <w:trHeight w:val="422"/>
        </w:trPr>
        <w:tc>
          <w:tcPr>
            <w:tcW w:w="2160" w:type="dxa"/>
            <w:vAlign w:val="center"/>
          </w:tcPr>
          <w:p w14:paraId="5E4197B0" w14:textId="77777777" w:rsidR="00A85EB4" w:rsidRPr="00525427" w:rsidRDefault="00EF35D8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October 30</w:t>
            </w:r>
          </w:p>
        </w:tc>
        <w:tc>
          <w:tcPr>
            <w:tcW w:w="4747" w:type="dxa"/>
            <w:vAlign w:val="center"/>
          </w:tcPr>
          <w:p w14:paraId="156536B9" w14:textId="77777777" w:rsidR="00A85EB4" w:rsidRPr="00525427" w:rsidRDefault="00AE7A17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Chapter </w:t>
            </w:r>
            <w:r>
              <w:rPr>
                <w:rFonts w:asciiTheme="majorHAnsi" w:hAnsiTheme="majorHAnsi" w:cstheme="majorHAnsi"/>
                <w:sz w:val="22"/>
              </w:rPr>
              <w:t>6:  Planning Sales Dialogues &amp; Presentations</w:t>
            </w:r>
          </w:p>
        </w:tc>
        <w:tc>
          <w:tcPr>
            <w:tcW w:w="3420" w:type="dxa"/>
            <w:vAlign w:val="center"/>
          </w:tcPr>
          <w:p w14:paraId="66F10D61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A85EB4" w:rsidRPr="00525427" w14:paraId="0EAEC5A7" w14:textId="77777777" w:rsidTr="00496727">
        <w:trPr>
          <w:trHeight w:val="422"/>
        </w:trPr>
        <w:tc>
          <w:tcPr>
            <w:tcW w:w="2160" w:type="dxa"/>
            <w:vAlign w:val="center"/>
          </w:tcPr>
          <w:p w14:paraId="03710758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EF7C27">
              <w:rPr>
                <w:rFonts w:asciiTheme="majorHAnsi" w:hAnsiTheme="majorHAnsi" w:cstheme="majorHAnsi"/>
                <w:sz w:val="22"/>
              </w:rPr>
              <w:t>6</w:t>
            </w:r>
          </w:p>
        </w:tc>
        <w:tc>
          <w:tcPr>
            <w:tcW w:w="4747" w:type="dxa"/>
            <w:vAlign w:val="center"/>
          </w:tcPr>
          <w:p w14:paraId="22337052" w14:textId="77777777" w:rsidR="00A85EB4" w:rsidRPr="00525427" w:rsidRDefault="00AE7A17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Chapter 7:  Sales Dialogue</w:t>
            </w:r>
          </w:p>
        </w:tc>
        <w:tc>
          <w:tcPr>
            <w:tcW w:w="3420" w:type="dxa"/>
            <w:vAlign w:val="center"/>
          </w:tcPr>
          <w:p w14:paraId="2A68B9DB" w14:textId="6E56958C" w:rsidR="00A85EB4" w:rsidRPr="00A722B4" w:rsidRDefault="00496727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# 2 – CHAPTERS  4, 5, 6 </w:t>
            </w:r>
            <w:r w:rsidR="007442E3">
              <w:rPr>
                <w:rFonts w:asciiTheme="majorHAnsi" w:hAnsiTheme="majorHAnsi" w:cstheme="majorHAnsi"/>
                <w:i/>
                <w:sz w:val="18"/>
              </w:rPr>
              <w:t xml:space="preserve"> </w:t>
            </w:r>
            <w:r w:rsidR="00A85EB4" w:rsidRPr="00496727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</w:p>
        </w:tc>
      </w:tr>
      <w:tr w:rsidR="00D86004" w:rsidRPr="00525427" w14:paraId="0AD6353E" w14:textId="77777777" w:rsidTr="00496727">
        <w:trPr>
          <w:trHeight w:val="422"/>
        </w:trPr>
        <w:tc>
          <w:tcPr>
            <w:tcW w:w="2160" w:type="dxa"/>
            <w:vAlign w:val="center"/>
          </w:tcPr>
          <w:p w14:paraId="61E148E5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November 13</w:t>
            </w:r>
          </w:p>
        </w:tc>
        <w:tc>
          <w:tcPr>
            <w:tcW w:w="4747" w:type="dxa"/>
            <w:vAlign w:val="center"/>
          </w:tcPr>
          <w:p w14:paraId="1AB65FFF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7:  Sales Dialogue</w:t>
            </w:r>
          </w:p>
        </w:tc>
        <w:tc>
          <w:tcPr>
            <w:tcW w:w="3420" w:type="dxa"/>
            <w:vAlign w:val="center"/>
          </w:tcPr>
          <w:p w14:paraId="618D7534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Assignment 3:  Preparing for a Sales Dialogue</w:t>
            </w:r>
          </w:p>
        </w:tc>
      </w:tr>
      <w:tr w:rsidR="00D86004" w:rsidRPr="00525427" w14:paraId="1B457EC0" w14:textId="77777777" w:rsidTr="00496727">
        <w:trPr>
          <w:trHeight w:val="611"/>
        </w:trPr>
        <w:tc>
          <w:tcPr>
            <w:tcW w:w="2160" w:type="dxa"/>
            <w:vAlign w:val="center"/>
          </w:tcPr>
          <w:p w14:paraId="56C54DD5" w14:textId="77777777" w:rsidR="00D86004" w:rsidRPr="00EF35D8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20</w:t>
            </w:r>
          </w:p>
        </w:tc>
        <w:tc>
          <w:tcPr>
            <w:tcW w:w="4747" w:type="dxa"/>
            <w:vAlign w:val="center"/>
          </w:tcPr>
          <w:p w14:paraId="6A47DB10" w14:textId="77777777" w:rsidR="00D86004" w:rsidRPr="00EF35D8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8:  Addressing Concerns &amp; Earning Commitment</w:t>
            </w:r>
          </w:p>
        </w:tc>
        <w:tc>
          <w:tcPr>
            <w:tcW w:w="3420" w:type="dxa"/>
            <w:vAlign w:val="center"/>
          </w:tcPr>
          <w:p w14:paraId="61ABEA39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</w:p>
        </w:tc>
      </w:tr>
      <w:tr w:rsidR="00D86004" w:rsidRPr="00525427" w14:paraId="64AF172E" w14:textId="77777777" w:rsidTr="00496727">
        <w:trPr>
          <w:trHeight w:val="404"/>
        </w:trPr>
        <w:tc>
          <w:tcPr>
            <w:tcW w:w="2160" w:type="dxa"/>
            <w:vAlign w:val="center"/>
          </w:tcPr>
          <w:p w14:paraId="541C50C2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>
              <w:rPr>
                <w:rFonts w:asciiTheme="majorHAnsi" w:hAnsiTheme="majorHAnsi" w:cstheme="majorHAnsi"/>
                <w:sz w:val="22"/>
              </w:rPr>
              <w:t>27</w:t>
            </w:r>
          </w:p>
        </w:tc>
        <w:tc>
          <w:tcPr>
            <w:tcW w:w="4747" w:type="dxa"/>
            <w:vAlign w:val="center"/>
          </w:tcPr>
          <w:p w14:paraId="5D53077A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9:  Expanding Consumer Relationships</w:t>
            </w:r>
          </w:p>
        </w:tc>
        <w:tc>
          <w:tcPr>
            <w:tcW w:w="3420" w:type="dxa"/>
            <w:vAlign w:val="center"/>
          </w:tcPr>
          <w:p w14:paraId="5552CDD4" w14:textId="77777777" w:rsidR="00D86004" w:rsidRPr="000D6DD9" w:rsidRDefault="00D86004" w:rsidP="00D8600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D6DD9">
              <w:rPr>
                <w:rFonts w:asciiTheme="majorHAnsi" w:hAnsiTheme="majorHAnsi" w:cstheme="majorHAnsi"/>
                <w:b/>
                <w:sz w:val="22"/>
              </w:rPr>
              <w:t xml:space="preserve">Assignment 3:  Interview with a sales person </w:t>
            </w:r>
          </w:p>
        </w:tc>
      </w:tr>
      <w:tr w:rsidR="00D86004" w:rsidRPr="00525427" w14:paraId="6F3B8497" w14:textId="77777777" w:rsidTr="00496727">
        <w:trPr>
          <w:trHeight w:val="458"/>
        </w:trPr>
        <w:tc>
          <w:tcPr>
            <w:tcW w:w="2160" w:type="dxa"/>
            <w:vAlign w:val="center"/>
          </w:tcPr>
          <w:p w14:paraId="2C191F65" w14:textId="77777777" w:rsidR="00D86004" w:rsidRPr="00525427" w:rsidRDefault="00D86004" w:rsidP="00D8600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4747" w:type="dxa"/>
            <w:vAlign w:val="center"/>
          </w:tcPr>
          <w:p w14:paraId="5AD63DCE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10:  Adding Value</w:t>
            </w:r>
          </w:p>
        </w:tc>
        <w:tc>
          <w:tcPr>
            <w:tcW w:w="3420" w:type="dxa"/>
            <w:vAlign w:val="center"/>
          </w:tcPr>
          <w:p w14:paraId="7B18532B" w14:textId="45AF6CE1" w:rsidR="00D86004" w:rsidRPr="00A85EB4" w:rsidRDefault="00F92516" w:rsidP="007442E3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Exam #3:  Chapter 7, 8, 9, 10</w:t>
            </w:r>
          </w:p>
        </w:tc>
      </w:tr>
      <w:tr w:rsidR="00D86004" w:rsidRPr="00525427" w14:paraId="3C4006A4" w14:textId="77777777" w:rsidTr="00496727">
        <w:trPr>
          <w:trHeight w:val="539"/>
        </w:trPr>
        <w:tc>
          <w:tcPr>
            <w:tcW w:w="2160" w:type="dxa"/>
            <w:vAlign w:val="center"/>
          </w:tcPr>
          <w:p w14:paraId="595A8B51" w14:textId="77777777" w:rsidR="00D86004" w:rsidRPr="00525427" w:rsidRDefault="00D86004" w:rsidP="00D8600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>
              <w:rPr>
                <w:rFonts w:asciiTheme="majorHAnsi" w:hAnsiTheme="majorHAnsi" w:cstheme="majorHAnsi"/>
                <w:sz w:val="22"/>
              </w:rPr>
              <w:t>11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14:paraId="019F8303" w14:textId="77777777" w:rsidR="00D86004" w:rsidRPr="00525427" w:rsidRDefault="00F92516" w:rsidP="00D8600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Class Presentations</w:t>
            </w:r>
          </w:p>
        </w:tc>
        <w:tc>
          <w:tcPr>
            <w:tcW w:w="3420" w:type="dxa"/>
            <w:vAlign w:val="center"/>
          </w:tcPr>
          <w:p w14:paraId="2A488C6D" w14:textId="33F363D5" w:rsidR="00D86004" w:rsidRPr="00496727" w:rsidRDefault="00D86004" w:rsidP="00CC256B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Assignment 4:  </w:t>
            </w:r>
            <w:r w:rsidR="00F92516">
              <w:rPr>
                <w:rFonts w:asciiTheme="majorHAnsi" w:hAnsiTheme="majorHAnsi" w:cstheme="majorHAnsi"/>
                <w:b/>
                <w:sz w:val="22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2"/>
              </w:rPr>
              <w:t>Sales Pitch</w:t>
            </w:r>
          </w:p>
        </w:tc>
      </w:tr>
    </w:tbl>
    <w:p w14:paraId="7F4BA1A2" w14:textId="77777777" w:rsidR="00D132EF" w:rsidRPr="00525427" w:rsidRDefault="00D132EF"/>
    <w:p w14:paraId="1384BED0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49E1" w14:textId="77777777" w:rsidR="004661E0" w:rsidRDefault="004661E0" w:rsidP="0064537E">
      <w:r>
        <w:separator/>
      </w:r>
    </w:p>
  </w:endnote>
  <w:endnote w:type="continuationSeparator" w:id="0">
    <w:p w14:paraId="26200C18" w14:textId="77777777" w:rsidR="004661E0" w:rsidRDefault="004661E0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E7E2" w14:textId="77777777" w:rsidR="004661E0" w:rsidRDefault="004661E0" w:rsidP="0064537E">
      <w:r>
        <w:separator/>
      </w:r>
    </w:p>
  </w:footnote>
  <w:footnote w:type="continuationSeparator" w:id="0">
    <w:p w14:paraId="37E27B92" w14:textId="77777777" w:rsidR="004661E0" w:rsidRDefault="004661E0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2EF"/>
    <w:rsid w:val="00010AAE"/>
    <w:rsid w:val="000315A8"/>
    <w:rsid w:val="0003635B"/>
    <w:rsid w:val="00036F03"/>
    <w:rsid w:val="00045FBF"/>
    <w:rsid w:val="000D6DD9"/>
    <w:rsid w:val="001568E4"/>
    <w:rsid w:val="001730A7"/>
    <w:rsid w:val="00176CE5"/>
    <w:rsid w:val="001B4252"/>
    <w:rsid w:val="001B680E"/>
    <w:rsid w:val="001D57B6"/>
    <w:rsid w:val="001D6475"/>
    <w:rsid w:val="001E13F8"/>
    <w:rsid w:val="001F58C8"/>
    <w:rsid w:val="002150F5"/>
    <w:rsid w:val="002579BF"/>
    <w:rsid w:val="00270289"/>
    <w:rsid w:val="002746F6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131D7"/>
    <w:rsid w:val="00420BB2"/>
    <w:rsid w:val="0042266A"/>
    <w:rsid w:val="004661E0"/>
    <w:rsid w:val="00480C05"/>
    <w:rsid w:val="00483E98"/>
    <w:rsid w:val="00495212"/>
    <w:rsid w:val="00496727"/>
    <w:rsid w:val="00497B61"/>
    <w:rsid w:val="004D3170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63D1"/>
    <w:rsid w:val="006F540C"/>
    <w:rsid w:val="006F5F15"/>
    <w:rsid w:val="00711958"/>
    <w:rsid w:val="00713F74"/>
    <w:rsid w:val="007442E3"/>
    <w:rsid w:val="007703CC"/>
    <w:rsid w:val="00775B38"/>
    <w:rsid w:val="007824AD"/>
    <w:rsid w:val="0079002F"/>
    <w:rsid w:val="007A0745"/>
    <w:rsid w:val="007B15BD"/>
    <w:rsid w:val="007C0E19"/>
    <w:rsid w:val="007C3B05"/>
    <w:rsid w:val="007C58BB"/>
    <w:rsid w:val="007F29DF"/>
    <w:rsid w:val="00816FE7"/>
    <w:rsid w:val="0083762C"/>
    <w:rsid w:val="008430B5"/>
    <w:rsid w:val="0084334C"/>
    <w:rsid w:val="00847E6C"/>
    <w:rsid w:val="00857B73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E7A17"/>
    <w:rsid w:val="00AF7182"/>
    <w:rsid w:val="00B977E2"/>
    <w:rsid w:val="00BB07C8"/>
    <w:rsid w:val="00BB6915"/>
    <w:rsid w:val="00BE390A"/>
    <w:rsid w:val="00BF04FC"/>
    <w:rsid w:val="00C02CA7"/>
    <w:rsid w:val="00C26A57"/>
    <w:rsid w:val="00C27D86"/>
    <w:rsid w:val="00C36BD7"/>
    <w:rsid w:val="00C66378"/>
    <w:rsid w:val="00C86AF6"/>
    <w:rsid w:val="00C91493"/>
    <w:rsid w:val="00C96D1C"/>
    <w:rsid w:val="00CA0B65"/>
    <w:rsid w:val="00CA58A2"/>
    <w:rsid w:val="00CA7295"/>
    <w:rsid w:val="00CC256B"/>
    <w:rsid w:val="00D132EF"/>
    <w:rsid w:val="00D4131E"/>
    <w:rsid w:val="00D42F43"/>
    <w:rsid w:val="00D56F8B"/>
    <w:rsid w:val="00D86004"/>
    <w:rsid w:val="00DB7B6D"/>
    <w:rsid w:val="00DC3FCA"/>
    <w:rsid w:val="00DD4168"/>
    <w:rsid w:val="00E37CED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EE5A51"/>
    <w:rsid w:val="00EF35D8"/>
    <w:rsid w:val="00EF7C27"/>
    <w:rsid w:val="00F01203"/>
    <w:rsid w:val="00F21B20"/>
    <w:rsid w:val="00F25400"/>
    <w:rsid w:val="00F254B7"/>
    <w:rsid w:val="00F52FA1"/>
    <w:rsid w:val="00F774AB"/>
    <w:rsid w:val="00F92516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50F02D"/>
  <w15:docId w15:val="{1FA43A92-6AFA-47DC-9BA7-30A42F9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instructor</cp:lastModifiedBy>
  <cp:revision>5</cp:revision>
  <cp:lastPrinted>2018-08-16T18:26:00Z</cp:lastPrinted>
  <dcterms:created xsi:type="dcterms:W3CDTF">2018-08-15T16:12:00Z</dcterms:created>
  <dcterms:modified xsi:type="dcterms:W3CDTF">2018-08-16T18:32:00Z</dcterms:modified>
</cp:coreProperties>
</file>